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2544" w14:textId="507C2491" w:rsidR="00882151" w:rsidRPr="00757044" w:rsidRDefault="00882151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</w:pPr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 xml:space="preserve">Troškovnik - </w:t>
      </w:r>
      <w:r w:rsidR="00CB2B65"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>SERVIS I POPRAVAK ELEKTRIČNIH KLIMA UREĐAJA</w:t>
      </w:r>
    </w:p>
    <w:p w14:paraId="47693088" w14:textId="1E36EB5D" w:rsidR="00483A8A" w:rsidRPr="00757044" w:rsidRDefault="00CB2B65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</w:pPr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 xml:space="preserve">Rashladni uređaji </w:t>
      </w:r>
      <w:proofErr w:type="spellStart"/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>split</w:t>
      </w:r>
      <w:proofErr w:type="spellEnd"/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 xml:space="preserve"> sistemi - jednom godišnje(vanjska i unutarnje</w:t>
      </w:r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>jedinice)</w:t>
      </w:r>
    </w:p>
    <w:p w14:paraId="2DAC8D62" w14:textId="77777777" w:rsidR="00CB2B65" w:rsidRPr="00757044" w:rsidRDefault="00CB2B65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</w:pPr>
    </w:p>
    <w:tbl>
      <w:tblPr>
        <w:tblStyle w:val="Reetkatablice1"/>
        <w:tblW w:w="9748" w:type="dxa"/>
        <w:tblLayout w:type="fixed"/>
        <w:tblLook w:val="04A0" w:firstRow="1" w:lastRow="0" w:firstColumn="1" w:lastColumn="0" w:noHBand="0" w:noVBand="1"/>
      </w:tblPr>
      <w:tblGrid>
        <w:gridCol w:w="762"/>
        <w:gridCol w:w="3406"/>
        <w:gridCol w:w="1565"/>
        <w:gridCol w:w="1327"/>
        <w:gridCol w:w="1317"/>
        <w:gridCol w:w="1371"/>
      </w:tblGrid>
      <w:tr w:rsidR="00CB2B65" w:rsidRPr="00CB2B65" w14:paraId="7DB83C21" w14:textId="77777777" w:rsidTr="00CB2B65">
        <w:trPr>
          <w:trHeight w:val="562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7346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val="hr"/>
              </w:rPr>
              <w:t>R.br.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28CDE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sz w:val="20"/>
                <w:szCs w:val="20"/>
                <w:lang w:val="hr"/>
              </w:rPr>
              <w:t>NAZIV UREĐAJA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2E9B4" w14:textId="77777777" w:rsidR="00CB2B65" w:rsidRPr="00CB2B65" w:rsidRDefault="00CB2B65" w:rsidP="00CB2B65">
            <w:pPr>
              <w:tabs>
                <w:tab w:val="left" w:pos="1340"/>
              </w:tabs>
              <w:spacing w:line="259" w:lineRule="auto"/>
              <w:ind w:left="-20" w:right="-2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  <w:lang w:val="hr"/>
              </w:rPr>
            </w:pPr>
            <w:r w:rsidRPr="00CB2B65">
              <w:rPr>
                <w:rFonts w:ascii="Calibri" w:eastAsia="Arial" w:hAnsi="Calibri" w:cs="Calibri"/>
                <w:b/>
                <w:bCs/>
                <w:sz w:val="20"/>
                <w:szCs w:val="20"/>
                <w:lang w:val="hr"/>
              </w:rPr>
              <w:t>SNAGA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C7C0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"/>
              </w:rPr>
            </w:pPr>
            <w:r w:rsidRPr="00CB2B65">
              <w:rPr>
                <w:rFonts w:ascii="Calibri" w:eastAsia="Calibri" w:hAnsi="Calibri" w:cs="Calibri"/>
                <w:b/>
                <w:bCs/>
                <w:sz w:val="20"/>
                <w:szCs w:val="20"/>
                <w:lang w:val="hr"/>
              </w:rPr>
              <w:t>KOMADA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FDA82" w14:textId="77777777" w:rsidR="00CB2B65" w:rsidRPr="00CB2B65" w:rsidRDefault="00CB2B65" w:rsidP="00CB2B65">
            <w:pPr>
              <w:ind w:left="18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val="hr"/>
              </w:rPr>
              <w:t>JED.</w:t>
            </w:r>
          </w:p>
          <w:p w14:paraId="762E9AB2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sz w:val="20"/>
                <w:szCs w:val="20"/>
                <w:lang w:val="hr"/>
              </w:rPr>
              <w:t>CIJENA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F186F6" w14:textId="77777777" w:rsidR="00CB2B65" w:rsidRPr="00CB2B65" w:rsidRDefault="00CB2B65" w:rsidP="00CB2B65">
            <w:pPr>
              <w:ind w:left="-20" w:right="1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val="hr"/>
              </w:rPr>
              <w:t>UKUPNA</w:t>
            </w:r>
          </w:p>
          <w:p w14:paraId="70D3859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B2B65">
              <w:rPr>
                <w:rFonts w:ascii="Calibri" w:eastAsia="Arial" w:hAnsi="Calibri" w:cs="Calibri"/>
                <w:b/>
                <w:bCs/>
                <w:sz w:val="20"/>
                <w:szCs w:val="20"/>
                <w:lang w:val="hr"/>
              </w:rPr>
              <w:t>CIJENA</w:t>
            </w:r>
          </w:p>
        </w:tc>
      </w:tr>
      <w:tr w:rsidR="00CB2B65" w:rsidRPr="00CB2B65" w14:paraId="061D9B68" w14:textId="77777777" w:rsidTr="00CB2B65">
        <w:trPr>
          <w:trHeight w:val="34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E7B534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F3F12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ELEKTROLUX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C34B57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Arial" w:hAnsi="Calibri" w:cs="Calibri"/>
                <w:color w:val="000000"/>
                <w:lang w:val="hr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E0C1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7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3A7A0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27EF6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387855F8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F97C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2.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FAE6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ELEKTROLUX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3575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Arial" w:hAnsi="Calibri" w:cs="Calibri"/>
                <w:color w:val="000000"/>
                <w:lang w:val="hr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=5,0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AE3C0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9FFE3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93A8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7AF36CD6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86D2A6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3.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C160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LG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F6D25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0BA9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24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3CC70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36AF65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32DB0F7A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341F4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4.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6235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TOSHIBA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271B3F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=5,0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D1AE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EC42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8B02A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34A0466D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D9B75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5.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18CB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TOSHIBA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2FADE2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E7E82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9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B81F0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8B85FE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1711F92D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BAA5A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6.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72D52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FUJITSU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759CA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C4518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371B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CEB566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127E2C51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1039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7.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43CCA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PANASONIC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F658F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7E395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2BF28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C329A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2EFAFCFB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6E856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8.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BBD49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MIDEA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7FBFA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EA6C1A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209D2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F9819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29E0963A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C7F36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9.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2E9C1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VIVAX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E5179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=5,0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89048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7407C7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5B2D2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077BBDB3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EFED1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10.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68344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CHOPER HUNTER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B1B61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634E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693607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A5A6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7D760745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9350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11.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E4EFF8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CHOPER HUNTER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D6B212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=5,0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7A2020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2F3F5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D028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6733EE9C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01DE4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12.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9E9BE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DAIKIN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8F995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BC7F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3D5E0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40EF95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3B804B97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55BB7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13.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51061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lang w:val="hr"/>
              </w:rPr>
              <w:t xml:space="preserve">VIVAX  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23EC4" w14:textId="77777777" w:rsidR="00CB2B65" w:rsidRPr="00CB2B65" w:rsidRDefault="00CB2B65" w:rsidP="00CB2B65">
            <w:pPr>
              <w:spacing w:before="120"/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3EC3C3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8F285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CBA9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2FE1FEBD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E0B3E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14.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35D4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CHIA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EEA0C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5CC77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1BF9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076F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CB2B65" w14:paraId="6759F7BA" w14:textId="77777777" w:rsidTr="00CB2B65">
        <w:trPr>
          <w:trHeight w:val="268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653E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15.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E9EF1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KOREL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242FFB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N =3,5 kW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1A55F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420AA7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9F53AD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  <w:tr w:rsidR="00CB2B65" w:rsidRPr="00757044" w14:paraId="31DC43FC" w14:textId="77777777" w:rsidTr="00CB2B65">
        <w:trPr>
          <w:trHeight w:val="646"/>
        </w:trPr>
        <w:tc>
          <w:tcPr>
            <w:tcW w:w="83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CE1F5" w14:textId="2D96A6D3" w:rsidR="00CB2B65" w:rsidRPr="00CB2B65" w:rsidRDefault="00757044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757044">
              <w:rPr>
                <w:rFonts w:ascii="Calibri" w:eastAsia="Arial" w:hAnsi="Calibri" w:cs="Calibri"/>
                <w:b/>
                <w:bCs/>
                <w:color w:val="000000"/>
                <w:lang w:val="hr"/>
              </w:rPr>
              <w:t>Sveukupna cijena bez PDV-a u €</w:t>
            </w:r>
            <w:r w:rsidR="00CB2B65"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52BC1" w14:textId="77777777" w:rsidR="00CB2B65" w:rsidRPr="00CB2B65" w:rsidRDefault="00CB2B65" w:rsidP="00CB2B65">
            <w:pPr>
              <w:tabs>
                <w:tab w:val="left" w:pos="1340"/>
              </w:tabs>
              <w:ind w:left="-20" w:right="-20"/>
              <w:jc w:val="right"/>
              <w:rPr>
                <w:rFonts w:ascii="Calibri" w:eastAsia="Calibri" w:hAnsi="Calibri" w:cs="Calibri"/>
              </w:rPr>
            </w:pPr>
            <w:r w:rsidRPr="00CB2B65">
              <w:rPr>
                <w:rFonts w:ascii="Calibri" w:eastAsia="Arial" w:hAnsi="Calibri" w:cs="Calibri"/>
                <w:color w:val="000000"/>
                <w:lang w:val="hr"/>
              </w:rPr>
              <w:t xml:space="preserve"> </w:t>
            </w:r>
          </w:p>
        </w:tc>
      </w:tr>
    </w:tbl>
    <w:p w14:paraId="4BCC7B55" w14:textId="77777777" w:rsidR="00882151" w:rsidRPr="00757044" w:rsidRDefault="00882151" w:rsidP="004A3094">
      <w:pPr>
        <w:keepNext/>
        <w:keepLines/>
        <w:widowControl w:val="0"/>
        <w:tabs>
          <w:tab w:val="left" w:pos="346"/>
        </w:tabs>
        <w:spacing w:after="0" w:line="413" w:lineRule="exact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</w:pPr>
    </w:p>
    <w:p w14:paraId="5A880151" w14:textId="77777777" w:rsidR="00882151" w:rsidRPr="00757044" w:rsidRDefault="00882151" w:rsidP="00C5032A">
      <w:pPr>
        <w:keepNext/>
        <w:keepLines/>
        <w:widowControl w:val="0"/>
        <w:tabs>
          <w:tab w:val="left" w:pos="346"/>
        </w:tabs>
        <w:spacing w:after="0" w:line="400" w:lineRule="atLeast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</w:pPr>
      <w:r w:rsidRPr="00757044">
        <w:rPr>
          <w:rFonts w:ascii="Calibri" w:eastAsia="Arial" w:hAnsi="Calibri" w:cs="Calibri"/>
          <w:b/>
          <w:bCs/>
          <w:color w:val="000000"/>
          <w:sz w:val="24"/>
          <w:szCs w:val="24"/>
          <w:lang w:eastAsia="hr-HR"/>
        </w:rPr>
        <w:t>U cijenu radova uključiti sljedeće stavke:</w:t>
      </w:r>
    </w:p>
    <w:p w14:paraId="46B819BE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Čišćenje i dezinfekcija maske i kućišta sa filterima zraka</w:t>
      </w:r>
    </w:p>
    <w:p w14:paraId="1FC07B1F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Skidanje maske unutarnje jedinice</w:t>
      </w:r>
    </w:p>
    <w:p w14:paraId="364019B9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Čišćenje isparivača kemijskim sredstvima</w:t>
      </w:r>
    </w:p>
    <w:p w14:paraId="5427904B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Čišćenje kade kondenzata</w:t>
      </w:r>
    </w:p>
    <w:p w14:paraId="0CD76F08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Čišćenje kanalica isparivača-2 kom</w:t>
      </w:r>
    </w:p>
    <w:p w14:paraId="3FCB3AF5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 xml:space="preserve">Čišćenje odvodnog crijeva </w:t>
      </w:r>
      <w:proofErr w:type="spellStart"/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kondezata</w:t>
      </w:r>
      <w:proofErr w:type="spellEnd"/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 xml:space="preserve"> </w:t>
      </w:r>
      <w:proofErr w:type="spellStart"/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propuhavanjem</w:t>
      </w:r>
      <w:proofErr w:type="spellEnd"/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 xml:space="preserve"> i vodom</w:t>
      </w:r>
    </w:p>
    <w:p w14:paraId="72A1938E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Čišćenje turbine i dezinfekcija</w:t>
      </w:r>
    </w:p>
    <w:p w14:paraId="3BA6A486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Ispiranje vodom - nanošenje zaštitnog mirisnog baktericidnog premaza za dezinfekciju</w:t>
      </w:r>
    </w:p>
    <w:p w14:paraId="03027EED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Ispitivanje plinske instalacije na nepropusnost rashladnog medija i prema   potrebi nadopuna  medija  do 10%</w:t>
      </w:r>
    </w:p>
    <w:p w14:paraId="11CC0033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Mjerenje temperature usisa i ispuha</w:t>
      </w:r>
    </w:p>
    <w:p w14:paraId="5A305D8D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Kontrola elektromehaničkih sklopova</w:t>
      </w:r>
    </w:p>
    <w:p w14:paraId="0C81BD79" w14:textId="77777777" w:rsidR="00CB2B65" w:rsidRPr="00CB2B65" w:rsidRDefault="00CB2B65" w:rsidP="00CB2B65">
      <w:pPr>
        <w:numPr>
          <w:ilvl w:val="0"/>
          <w:numId w:val="14"/>
        </w:numPr>
        <w:shd w:val="clear" w:color="auto" w:fill="FFFFFF"/>
        <w:spacing w:after="0" w:line="259" w:lineRule="auto"/>
        <w:ind w:left="-20" w:right="-20"/>
        <w:contextualSpacing/>
        <w:rPr>
          <w:rFonts w:ascii="Calibri" w:eastAsia="Times New Roman" w:hAnsi="Calibri" w:cs="Calibri"/>
          <w:color w:val="000000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color w:val="000000"/>
          <w:sz w:val="24"/>
          <w:szCs w:val="24"/>
          <w:lang w:val="hr"/>
        </w:rPr>
        <w:t>Kontrola plinske i elektroinstalacije</w:t>
      </w:r>
    </w:p>
    <w:p w14:paraId="684E76DD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 xml:space="preserve">Čišćenje </w:t>
      </w:r>
      <w:proofErr w:type="spellStart"/>
      <w:r w:rsidRPr="00CB2B65">
        <w:rPr>
          <w:rFonts w:ascii="Calibri" w:eastAsia="Times New Roman" w:hAnsi="Calibri" w:cs="Calibri"/>
          <w:sz w:val="24"/>
          <w:szCs w:val="24"/>
          <w:lang w:val="hr"/>
        </w:rPr>
        <w:t>kučišta</w:t>
      </w:r>
      <w:proofErr w:type="spellEnd"/>
      <w:r w:rsidRPr="00CB2B65">
        <w:rPr>
          <w:rFonts w:ascii="Calibri" w:eastAsia="Times New Roman" w:hAnsi="Calibri" w:cs="Calibri"/>
          <w:sz w:val="24"/>
          <w:szCs w:val="24"/>
          <w:lang w:val="hr"/>
        </w:rPr>
        <w:t xml:space="preserve"> i isparivača vanjske jedinice</w:t>
      </w:r>
    </w:p>
    <w:p w14:paraId="2532E70F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Mjerenje radnih parametara, radnog pritiska-tlakova plina</w:t>
      </w:r>
    </w:p>
    <w:p w14:paraId="2CD6FE12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Kontrola rada ventilatora</w:t>
      </w:r>
    </w:p>
    <w:p w14:paraId="4EDDC74A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lastRenderedPageBreak/>
        <w:t>Provjera mehaničkih učvršćenja</w:t>
      </w:r>
    </w:p>
    <w:p w14:paraId="2D33380D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Izrada izvještaja o obavljenim radovima i zapažanjima prema  propisanim obrascima i evidentiranja datuma izvođenja radova u knjigu održavanja, u skladu s uredbom o tvarima koje oštećuju ozonski omotač.</w:t>
      </w:r>
    </w:p>
    <w:p w14:paraId="20FA2038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U izvješće uz tehničke podatke servisiranog  uređaja uključiti zaključak servisera o uočenim nedostacima s prijedlogom rješenja</w:t>
      </w:r>
    </w:p>
    <w:p w14:paraId="36B2C17C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Ispunjavanje i ovjera radnog naloga</w:t>
      </w:r>
    </w:p>
    <w:p w14:paraId="02B59448" w14:textId="77777777" w:rsidR="00CB2B65" w:rsidRPr="00CB2B65" w:rsidRDefault="00CB2B65" w:rsidP="00CB2B65">
      <w:pPr>
        <w:numPr>
          <w:ilvl w:val="0"/>
          <w:numId w:val="14"/>
        </w:numPr>
        <w:spacing w:after="0" w:line="259" w:lineRule="auto"/>
        <w:ind w:left="-20" w:right="-20"/>
        <w:contextualSpacing/>
        <w:rPr>
          <w:rFonts w:ascii="Calibri" w:eastAsia="Times New Roman" w:hAnsi="Calibri" w:cs="Calibri"/>
          <w:sz w:val="24"/>
          <w:szCs w:val="24"/>
          <w:lang w:val="hr"/>
        </w:rPr>
      </w:pPr>
      <w:r w:rsidRPr="00CB2B65">
        <w:rPr>
          <w:rFonts w:ascii="Calibri" w:eastAsia="Times New Roman" w:hAnsi="Calibri" w:cs="Calibri"/>
          <w:sz w:val="24"/>
          <w:szCs w:val="24"/>
          <w:lang w:val="hr"/>
        </w:rPr>
        <w:t>Odvoz i zbrinjavanje otpada sukladno Zakonu te čišćenje mjesta rada</w:t>
      </w:r>
    </w:p>
    <w:p w14:paraId="1D8E9804" w14:textId="77777777" w:rsidR="00882151" w:rsidRPr="00757044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ascii="Calibri" w:hAnsi="Calibri" w:cs="Calibri"/>
          <w:b/>
          <w:sz w:val="24"/>
          <w:szCs w:val="24"/>
        </w:rPr>
      </w:pPr>
    </w:p>
    <w:p w14:paraId="41281255" w14:textId="77777777" w:rsidR="00882151" w:rsidRPr="00757044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ascii="Calibri" w:hAnsi="Calibri" w:cs="Calibri"/>
          <w:bCs/>
          <w:sz w:val="24"/>
          <w:szCs w:val="24"/>
        </w:rPr>
      </w:pP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  <w:t xml:space="preserve">    Za ponuditelja:</w:t>
      </w:r>
    </w:p>
    <w:p w14:paraId="74ED6E7F" w14:textId="77777777" w:rsidR="00C5032A" w:rsidRPr="00757044" w:rsidRDefault="00C5032A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ascii="Calibri" w:hAnsi="Calibri" w:cs="Calibri"/>
          <w:bCs/>
          <w:sz w:val="24"/>
          <w:szCs w:val="24"/>
        </w:rPr>
      </w:pPr>
    </w:p>
    <w:p w14:paraId="0CA0953E" w14:textId="1C790D75" w:rsidR="00DC67B8" w:rsidRPr="00757044" w:rsidRDefault="00882151" w:rsidP="00C5032A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ascii="Calibri" w:hAnsi="Calibri" w:cs="Calibri"/>
          <w:b/>
          <w:sz w:val="28"/>
          <w:szCs w:val="28"/>
        </w:rPr>
      </w:pP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</w:r>
      <w:r w:rsidRPr="00757044">
        <w:rPr>
          <w:rFonts w:ascii="Calibri" w:hAnsi="Calibri" w:cs="Calibri"/>
          <w:bCs/>
          <w:sz w:val="24"/>
          <w:szCs w:val="24"/>
        </w:rPr>
        <w:tab/>
        <w:t>_________________</w:t>
      </w:r>
    </w:p>
    <w:sectPr w:rsidR="00DC67B8" w:rsidRPr="0075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C496" w14:textId="77777777" w:rsidR="00994797" w:rsidRDefault="00994797" w:rsidP="002948A5">
      <w:pPr>
        <w:spacing w:after="0" w:line="240" w:lineRule="auto"/>
      </w:pPr>
      <w:r>
        <w:separator/>
      </w:r>
    </w:p>
  </w:endnote>
  <w:endnote w:type="continuationSeparator" w:id="0">
    <w:p w14:paraId="6F036471" w14:textId="77777777" w:rsidR="00994797" w:rsidRDefault="00994797" w:rsidP="002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7106" w14:textId="77777777" w:rsidR="00994797" w:rsidRDefault="00994797" w:rsidP="002948A5">
      <w:pPr>
        <w:spacing w:after="0" w:line="240" w:lineRule="auto"/>
      </w:pPr>
      <w:r>
        <w:separator/>
      </w:r>
    </w:p>
  </w:footnote>
  <w:footnote w:type="continuationSeparator" w:id="0">
    <w:p w14:paraId="59722045" w14:textId="77777777" w:rsidR="00994797" w:rsidRDefault="00994797" w:rsidP="0029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62"/>
    <w:multiLevelType w:val="multilevel"/>
    <w:tmpl w:val="399C9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96C8F"/>
    <w:multiLevelType w:val="multilevel"/>
    <w:tmpl w:val="E9CA6BC0"/>
    <w:lvl w:ilvl="0">
      <w:start w:val="7"/>
      <w:numFmt w:val="decimal"/>
      <w:lvlText w:val="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3F52"/>
    <w:multiLevelType w:val="multilevel"/>
    <w:tmpl w:val="B810E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99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A0779"/>
    <w:multiLevelType w:val="multilevel"/>
    <w:tmpl w:val="D7D6D270"/>
    <w:lvl w:ilvl="0">
      <w:start w:val="1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3417F"/>
    <w:multiLevelType w:val="hybridMultilevel"/>
    <w:tmpl w:val="98A0B7F6"/>
    <w:lvl w:ilvl="0" w:tplc="2B50FC8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9F1"/>
    <w:multiLevelType w:val="multilevel"/>
    <w:tmpl w:val="8582495E"/>
    <w:lvl w:ilvl="0">
      <w:start w:val="13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44731"/>
    <w:multiLevelType w:val="hybridMultilevel"/>
    <w:tmpl w:val="6E9CC3AC"/>
    <w:lvl w:ilvl="0" w:tplc="4024F628">
      <w:start w:val="1"/>
      <w:numFmt w:val="decimal"/>
      <w:lvlText w:val="%1."/>
      <w:lvlJc w:val="left"/>
      <w:pPr>
        <w:ind w:left="720" w:hanging="360"/>
      </w:pPr>
    </w:lvl>
    <w:lvl w:ilvl="1" w:tplc="1336503A">
      <w:start w:val="1"/>
      <w:numFmt w:val="lowerLetter"/>
      <w:lvlText w:val="%2."/>
      <w:lvlJc w:val="left"/>
      <w:pPr>
        <w:ind w:left="1440" w:hanging="360"/>
      </w:pPr>
    </w:lvl>
    <w:lvl w:ilvl="2" w:tplc="2C028DC4">
      <w:start w:val="1"/>
      <w:numFmt w:val="lowerRoman"/>
      <w:lvlText w:val="%3."/>
      <w:lvlJc w:val="right"/>
      <w:pPr>
        <w:ind w:left="2160" w:hanging="180"/>
      </w:pPr>
    </w:lvl>
    <w:lvl w:ilvl="3" w:tplc="1AAC9826">
      <w:start w:val="1"/>
      <w:numFmt w:val="decimal"/>
      <w:lvlText w:val="%4."/>
      <w:lvlJc w:val="left"/>
      <w:pPr>
        <w:ind w:left="2880" w:hanging="360"/>
      </w:pPr>
    </w:lvl>
    <w:lvl w:ilvl="4" w:tplc="8F08C11C">
      <w:start w:val="1"/>
      <w:numFmt w:val="lowerLetter"/>
      <w:lvlText w:val="%5."/>
      <w:lvlJc w:val="left"/>
      <w:pPr>
        <w:ind w:left="3600" w:hanging="360"/>
      </w:pPr>
    </w:lvl>
    <w:lvl w:ilvl="5" w:tplc="CAC8EC56">
      <w:start w:val="1"/>
      <w:numFmt w:val="lowerRoman"/>
      <w:lvlText w:val="%6."/>
      <w:lvlJc w:val="right"/>
      <w:pPr>
        <w:ind w:left="4320" w:hanging="180"/>
      </w:pPr>
    </w:lvl>
    <w:lvl w:ilvl="6" w:tplc="350A110C">
      <w:start w:val="1"/>
      <w:numFmt w:val="decimal"/>
      <w:lvlText w:val="%7."/>
      <w:lvlJc w:val="left"/>
      <w:pPr>
        <w:ind w:left="5040" w:hanging="360"/>
      </w:pPr>
    </w:lvl>
    <w:lvl w:ilvl="7" w:tplc="76CAC182">
      <w:start w:val="1"/>
      <w:numFmt w:val="lowerLetter"/>
      <w:lvlText w:val="%8."/>
      <w:lvlJc w:val="left"/>
      <w:pPr>
        <w:ind w:left="5760" w:hanging="360"/>
      </w:pPr>
    </w:lvl>
    <w:lvl w:ilvl="8" w:tplc="1FB0F8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B79"/>
    <w:multiLevelType w:val="multilevel"/>
    <w:tmpl w:val="2EE0ADE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80DFD"/>
    <w:multiLevelType w:val="multilevel"/>
    <w:tmpl w:val="900A57D4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00274"/>
    <w:multiLevelType w:val="multilevel"/>
    <w:tmpl w:val="81CA84E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EF50EA"/>
    <w:multiLevelType w:val="multilevel"/>
    <w:tmpl w:val="DA36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370298"/>
    <w:multiLevelType w:val="multilevel"/>
    <w:tmpl w:val="672EBA9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59408B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2198731">
    <w:abstractNumId w:val="12"/>
  </w:num>
  <w:num w:numId="2" w16cid:durableId="447891995">
    <w:abstractNumId w:val="9"/>
  </w:num>
  <w:num w:numId="3" w16cid:durableId="272370526">
    <w:abstractNumId w:val="10"/>
  </w:num>
  <w:num w:numId="4" w16cid:durableId="777599907">
    <w:abstractNumId w:val="6"/>
  </w:num>
  <w:num w:numId="5" w16cid:durableId="416630789">
    <w:abstractNumId w:val="4"/>
  </w:num>
  <w:num w:numId="6" w16cid:durableId="1306741153">
    <w:abstractNumId w:val="8"/>
  </w:num>
  <w:num w:numId="7" w16cid:durableId="1265959882">
    <w:abstractNumId w:val="1"/>
  </w:num>
  <w:num w:numId="8" w16cid:durableId="2074235153">
    <w:abstractNumId w:val="0"/>
  </w:num>
  <w:num w:numId="9" w16cid:durableId="488597462">
    <w:abstractNumId w:val="11"/>
  </w:num>
  <w:num w:numId="10" w16cid:durableId="1776097689">
    <w:abstractNumId w:val="2"/>
  </w:num>
  <w:num w:numId="11" w16cid:durableId="600795570">
    <w:abstractNumId w:val="13"/>
  </w:num>
  <w:num w:numId="12" w16cid:durableId="1411541457">
    <w:abstractNumId w:val="5"/>
  </w:num>
  <w:num w:numId="13" w16cid:durableId="391268338">
    <w:abstractNumId w:val="3"/>
  </w:num>
  <w:num w:numId="14" w16cid:durableId="627245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86"/>
    <w:rsid w:val="00000198"/>
    <w:rsid w:val="00022E2B"/>
    <w:rsid w:val="00046797"/>
    <w:rsid w:val="0008008A"/>
    <w:rsid w:val="000A43FE"/>
    <w:rsid w:val="000E1F67"/>
    <w:rsid w:val="000E6770"/>
    <w:rsid w:val="00182AFF"/>
    <w:rsid w:val="001A207E"/>
    <w:rsid w:val="002948A5"/>
    <w:rsid w:val="002E6886"/>
    <w:rsid w:val="00325E08"/>
    <w:rsid w:val="00336227"/>
    <w:rsid w:val="0038673B"/>
    <w:rsid w:val="003870A8"/>
    <w:rsid w:val="003B7086"/>
    <w:rsid w:val="003E3B65"/>
    <w:rsid w:val="00436A5A"/>
    <w:rsid w:val="004532AF"/>
    <w:rsid w:val="004538BF"/>
    <w:rsid w:val="00457DFA"/>
    <w:rsid w:val="00463E5F"/>
    <w:rsid w:val="00472103"/>
    <w:rsid w:val="00483A8A"/>
    <w:rsid w:val="004A3094"/>
    <w:rsid w:val="004A4D5D"/>
    <w:rsid w:val="004D13C7"/>
    <w:rsid w:val="004D5BB2"/>
    <w:rsid w:val="004E2871"/>
    <w:rsid w:val="00502D14"/>
    <w:rsid w:val="00521662"/>
    <w:rsid w:val="00566D88"/>
    <w:rsid w:val="005A27C0"/>
    <w:rsid w:val="005D0ABC"/>
    <w:rsid w:val="005E37CF"/>
    <w:rsid w:val="006412A2"/>
    <w:rsid w:val="00646FC3"/>
    <w:rsid w:val="00706700"/>
    <w:rsid w:val="007108A3"/>
    <w:rsid w:val="00757044"/>
    <w:rsid w:val="00807638"/>
    <w:rsid w:val="008138FD"/>
    <w:rsid w:val="00831714"/>
    <w:rsid w:val="00831ED3"/>
    <w:rsid w:val="00834492"/>
    <w:rsid w:val="00860C5D"/>
    <w:rsid w:val="0086442C"/>
    <w:rsid w:val="00882151"/>
    <w:rsid w:val="008873D2"/>
    <w:rsid w:val="008A6634"/>
    <w:rsid w:val="008D0B64"/>
    <w:rsid w:val="008F60CF"/>
    <w:rsid w:val="00927ADB"/>
    <w:rsid w:val="00967D13"/>
    <w:rsid w:val="00994797"/>
    <w:rsid w:val="009F3CEB"/>
    <w:rsid w:val="00A560E6"/>
    <w:rsid w:val="00A74BBF"/>
    <w:rsid w:val="00A86DAB"/>
    <w:rsid w:val="00B263C4"/>
    <w:rsid w:val="00BC2335"/>
    <w:rsid w:val="00BD1D6C"/>
    <w:rsid w:val="00BF0577"/>
    <w:rsid w:val="00BF1DAF"/>
    <w:rsid w:val="00C11F21"/>
    <w:rsid w:val="00C5032A"/>
    <w:rsid w:val="00C82791"/>
    <w:rsid w:val="00CB2B65"/>
    <w:rsid w:val="00CC5DCD"/>
    <w:rsid w:val="00CF681E"/>
    <w:rsid w:val="00D105C8"/>
    <w:rsid w:val="00D77C97"/>
    <w:rsid w:val="00D812CF"/>
    <w:rsid w:val="00DC67B8"/>
    <w:rsid w:val="00E053DE"/>
    <w:rsid w:val="00E15055"/>
    <w:rsid w:val="00E41628"/>
    <w:rsid w:val="00E46D4D"/>
    <w:rsid w:val="00E87C66"/>
    <w:rsid w:val="00EA69A9"/>
    <w:rsid w:val="00ED588C"/>
    <w:rsid w:val="00F52EE3"/>
    <w:rsid w:val="00F67536"/>
    <w:rsid w:val="00FA3225"/>
    <w:rsid w:val="00FE31B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90CA"/>
  <w15:docId w15:val="{38B97446-DD2E-496F-BF31-4B5A6C2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5E37C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Heading1115ptSmallCaps">
    <w:name w:val="Heading #1 + 11;5 pt;Small Caps"/>
    <w:basedOn w:val="Heading1"/>
    <w:rsid w:val="005E37CF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5E37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5E37C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E37C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paragraph" w:customStyle="1" w:styleId="Heading10">
    <w:name w:val="Heading #1"/>
    <w:basedOn w:val="Normal"/>
    <w:link w:val="Heading1"/>
    <w:rsid w:val="005E37CF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5E37CF"/>
    <w:pPr>
      <w:widowControl w:val="0"/>
      <w:shd w:val="clear" w:color="auto" w:fill="FFFFFF"/>
      <w:spacing w:before="1440" w:after="132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5E37CF"/>
    <w:pPr>
      <w:widowControl w:val="0"/>
      <w:shd w:val="clear" w:color="auto" w:fill="FFFFFF"/>
      <w:spacing w:before="420" w:after="840" w:line="0" w:lineRule="atLeast"/>
      <w:ind w:hanging="420"/>
    </w:pPr>
    <w:rPr>
      <w:rFonts w:ascii="Arial" w:eastAsia="Arial" w:hAnsi="Arial" w:cs="Arial"/>
      <w:sz w:val="23"/>
      <w:szCs w:val="23"/>
    </w:rPr>
  </w:style>
  <w:style w:type="character" w:customStyle="1" w:styleId="BodytextCandara125ptSpacing0pt">
    <w:name w:val="Body text + Candara;12;5 pt;Spacing 0 pt"/>
    <w:basedOn w:val="Bodytext"/>
    <w:rsid w:val="00FF032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hr-HR"/>
    </w:rPr>
  </w:style>
  <w:style w:type="character" w:customStyle="1" w:styleId="BodyText21">
    <w:name w:val="Body Text2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4pt">
    <w:name w:val="Body text +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r-HR"/>
    </w:rPr>
  </w:style>
  <w:style w:type="character" w:customStyle="1" w:styleId="BodyText3">
    <w:name w:val="Body Text3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115ptItalicSpacing-1pt">
    <w:name w:val="Body text + 11;5 pt;Italic;Spacing -1 pt"/>
    <w:basedOn w:val="Bodytext"/>
    <w:rsid w:val="00FF032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hr-HR"/>
    </w:rPr>
  </w:style>
  <w:style w:type="character" w:customStyle="1" w:styleId="BodyText4">
    <w:name w:val="Body Text4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SmallCaps">
    <w:name w:val="Body text + Small Caps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5">
    <w:name w:val="Body Text5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SmallCapsSpacing4pt">
    <w:name w:val="Body text + Small Caps;Spacing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9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10pt">
    <w:name w:val="Body text + 10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BodyText6">
    <w:name w:val="Body Text6"/>
    <w:basedOn w:val="Normal"/>
    <w:rsid w:val="00FF032F"/>
    <w:pPr>
      <w:widowControl w:val="0"/>
      <w:shd w:val="clear" w:color="auto" w:fill="FFFFFF"/>
      <w:spacing w:after="180" w:line="0" w:lineRule="atLeast"/>
      <w:ind w:hanging="400"/>
    </w:pPr>
    <w:rPr>
      <w:rFonts w:ascii="Arial Unicode MS" w:eastAsia="Arial Unicode MS" w:hAnsi="Arial Unicode MS" w:cs="Arial Unicode MS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860C5D"/>
    <w:pPr>
      <w:ind w:left="720"/>
      <w:contextualSpacing/>
    </w:pPr>
  </w:style>
  <w:style w:type="table" w:styleId="Reetkatablice">
    <w:name w:val="Table Grid"/>
    <w:basedOn w:val="Obinatablica"/>
    <w:uiPriority w:val="59"/>
    <w:rsid w:val="0043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8A5"/>
  </w:style>
  <w:style w:type="paragraph" w:styleId="Podnoje">
    <w:name w:val="footer"/>
    <w:basedOn w:val="Normal"/>
    <w:link w:val="Podno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8A5"/>
  </w:style>
  <w:style w:type="table" w:customStyle="1" w:styleId="Reetkatablice1">
    <w:name w:val="Rešetka tablice1"/>
    <w:basedOn w:val="Obinatablica"/>
    <w:next w:val="Reetkatablice"/>
    <w:uiPriority w:val="59"/>
    <w:rsid w:val="00CB2B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803D-6D05-4766-8EC0-93BBD6263D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2C923C-56DF-435A-8603-D0E92415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Cvetko</dc:creator>
  <cp:lastModifiedBy>Hrvoje Bukovac</cp:lastModifiedBy>
  <cp:revision>3</cp:revision>
  <cp:lastPrinted>2023-05-08T08:28:00Z</cp:lastPrinted>
  <dcterms:created xsi:type="dcterms:W3CDTF">2024-04-08T10:47:00Z</dcterms:created>
  <dcterms:modified xsi:type="dcterms:W3CDTF">2024-04-08T10:49:00Z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4d199dac-da73-4f44-abdb-e4d71a401bf5</vt:lpwstr>
  </property>
  <property fmtid="{D5CDD505-2E9C-101B-9397-08002B2CF9AE}" pid="3" name="bjSaver">
    <vt:lpwstr>ZEahyY8le9j6X4q7N0bAL2b7sOLwaiBg</vt:lpwstr>
  </property>
  <property fmtid="{D5CDD505-2E9C-101B-9397-08002B2CF9AE}" pid="4" name="bjDocumentSecurityLabel">
    <vt:lpwstr>This item has no classification</vt:lpwstr>
  </property>
</Properties>
</file>